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7B" w:rsidRDefault="005256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u w:val="single"/>
        </w:rPr>
        <w:t>化学化工</w:t>
      </w:r>
      <w:r>
        <w:rPr>
          <w:rFonts w:hint="eastAsia"/>
          <w:sz w:val="28"/>
          <w:szCs w:val="28"/>
        </w:rPr>
        <w:t>学院接收推荐免试研究生工作细则</w:t>
      </w:r>
    </w:p>
    <w:p w:rsidR="0011587B" w:rsidRDefault="005256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11587B" w:rsidRDefault="005256F7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11587B" w:rsidRDefault="005256F7">
      <w:pPr>
        <w:pStyle w:val="1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左右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11587B" w:rsidRDefault="005256F7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11587B" w:rsidRDefault="005256F7" w:rsidP="005256F7">
      <w:pPr>
        <w:pStyle w:val="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原则上，接收“双一流高校”和“一流学科建设高校”的学生报考我院。</w:t>
      </w:r>
    </w:p>
    <w:p w:rsidR="0011587B" w:rsidRDefault="005256F7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11587B" w:rsidRDefault="005256F7" w:rsidP="005256F7">
      <w:pPr>
        <w:pStyle w:val="1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rFonts w:hint="eastAsia"/>
          <w:sz w:val="28"/>
          <w:szCs w:val="28"/>
          <w:u w:val="single"/>
        </w:rPr>
        <w:t>综合面试</w:t>
      </w:r>
      <w:r>
        <w:rPr>
          <w:sz w:val="28"/>
          <w:szCs w:val="28"/>
          <w:u w:val="single"/>
        </w:rPr>
        <w:t xml:space="preserve"> </w:t>
      </w:r>
    </w:p>
    <w:p w:rsidR="0011587B" w:rsidRDefault="005256F7" w:rsidP="005256F7">
      <w:pPr>
        <w:pStyle w:val="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要求：集中统一面试，学生需做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分钟左右的口头介绍；专业相关问答。</w:t>
      </w:r>
    </w:p>
    <w:p w:rsidR="0011587B" w:rsidRDefault="005256F7" w:rsidP="005256F7">
      <w:pPr>
        <w:pStyle w:val="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月下旬发布</w:t>
      </w:r>
    </w:p>
    <w:p w:rsidR="0011587B" w:rsidRDefault="005256F7" w:rsidP="005256F7">
      <w:pPr>
        <w:pStyle w:val="1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月中旬</w:t>
      </w:r>
      <w:r>
        <w:rPr>
          <w:sz w:val="28"/>
          <w:szCs w:val="28"/>
        </w:rPr>
        <w:t xml:space="preserve"> </w:t>
      </w:r>
    </w:p>
    <w:p w:rsidR="0011587B" w:rsidRDefault="005256F7" w:rsidP="005256F7">
      <w:pPr>
        <w:pStyle w:val="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地点：九龙湖校区</w:t>
      </w:r>
    </w:p>
    <w:p w:rsidR="0011587B" w:rsidRDefault="005256F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a5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ascii="Simsun" w:hAnsi="Simsun" w:hint="eastAsia"/>
          <w:color w:val="000000"/>
          <w:sz w:val="28"/>
          <w:szCs w:val="28"/>
        </w:rPr>
        <w:t>）：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1</w:t>
      </w:r>
      <w:r>
        <w:rPr>
          <w:rFonts w:ascii="Simsun" w:hAnsi="Simsun" w:hint="eastAsia"/>
          <w:color w:val="000000"/>
        </w:rPr>
        <w:t>）</w:t>
      </w:r>
      <w:r>
        <w:rPr>
          <w:rStyle w:val="a5"/>
          <w:rFonts w:cs="宋体" w:hint="eastAsia"/>
          <w:color w:val="000000"/>
        </w:rPr>
        <w:t>《东南大学接收推荐免试研究生申请表》</w:t>
      </w:r>
      <w:r>
        <w:rPr>
          <w:rFonts w:ascii="Simsun" w:hAnsi="Simsun" w:hint="eastAsia"/>
          <w:color w:val="000000"/>
        </w:rPr>
        <w:t>原件（通过</w:t>
      </w:r>
      <w:r>
        <w:rPr>
          <w:rStyle w:val="a5"/>
          <w:rFonts w:ascii="Simsun" w:hAnsi="Simsun" w:cs="宋体"/>
          <w:color w:val="000000"/>
        </w:rPr>
        <w:t>“</w:t>
      </w:r>
      <w:r>
        <w:rPr>
          <w:rStyle w:val="a5"/>
          <w:rFonts w:cs="宋体" w:hint="eastAsia"/>
          <w:color w:val="666666"/>
        </w:rPr>
        <w:t>东南大学接收推荐免试研究生网上申请系统</w:t>
      </w:r>
      <w:r>
        <w:rPr>
          <w:rStyle w:val="a5"/>
          <w:rFonts w:ascii="Simsun" w:hAnsi="Simsun" w:cs="宋体"/>
          <w:color w:val="000000"/>
        </w:rPr>
        <w:t>”</w:t>
      </w:r>
      <w:r>
        <w:rPr>
          <w:rFonts w:ascii="Simsun" w:hAnsi="Simsun" w:hint="eastAsia"/>
          <w:color w:val="000000"/>
        </w:rPr>
        <w:t>打印）。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lastRenderedPageBreak/>
        <w:t> 2</w:t>
      </w:r>
      <w:r>
        <w:rPr>
          <w:rFonts w:ascii="Simsun" w:hAnsi="Simsun" w:hint="eastAsia"/>
          <w:color w:val="000000"/>
        </w:rPr>
        <w:t>）大学本科阶段成绩单原件（须加盖</w:t>
      </w:r>
      <w:r>
        <w:rPr>
          <w:rFonts w:ascii="Simsun" w:hAnsi="Simsun" w:hint="eastAsia"/>
          <w:color w:val="666666"/>
        </w:rPr>
        <w:t>学</w:t>
      </w:r>
      <w:r>
        <w:rPr>
          <w:rFonts w:ascii="Simsun" w:hAnsi="Simsun" w:hint="eastAsia"/>
          <w:color w:val="000000"/>
        </w:rPr>
        <w:t>校教务处或学院公章）。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3</w:t>
      </w:r>
      <w:r>
        <w:rPr>
          <w:rFonts w:ascii="Simsun" w:hAnsi="Simsun" w:hint="eastAsia"/>
          <w:color w:val="000000"/>
        </w:rPr>
        <w:t>）本人有效身份证件和学生证复印件，原件备查。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4</w:t>
      </w:r>
      <w:r>
        <w:rPr>
          <w:rFonts w:ascii="Simsun" w:hAnsi="Simsun" w:hint="eastAsia"/>
          <w:color w:val="000000"/>
        </w:rPr>
        <w:t>）外语水平证明（如</w:t>
      </w:r>
      <w:r>
        <w:rPr>
          <w:rFonts w:ascii="Simsun" w:hAnsi="Simsun"/>
          <w:color w:val="000000"/>
        </w:rPr>
        <w:t>CET-4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CET-6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TOEFL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IELTS</w:t>
      </w:r>
      <w:r>
        <w:rPr>
          <w:rFonts w:ascii="Simsun" w:hAnsi="Simsun" w:hint="eastAsia"/>
          <w:color w:val="000000"/>
        </w:rPr>
        <w:t>等的证书或成绩单复印件），原件备查。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5</w:t>
      </w:r>
      <w:r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6</w:t>
      </w:r>
      <w:r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>
        <w:rPr>
          <w:rFonts w:ascii="Simsun" w:hAnsi="Simsun"/>
          <w:color w:val="000000"/>
        </w:rPr>
        <w:t>-</w:t>
      </w:r>
      <w:r>
        <w:rPr>
          <w:rFonts w:ascii="Simsun" w:hAnsi="Simsun" w:hint="eastAsia"/>
          <w:color w:val="000000"/>
        </w:rPr>
        <w:t>考核表》。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ind w:firstLine="42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面试导师组合议认为符合专业录取标准则录取。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七、联系人：孙瑜</w:t>
      </w:r>
      <w:r>
        <w:rPr>
          <w:rFonts w:ascii="Simsun" w:hAnsi="Simsun"/>
          <w:color w:val="000000"/>
          <w:sz w:val="28"/>
          <w:szCs w:val="28"/>
        </w:rPr>
        <w:t xml:space="preserve">   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ind w:firstLine="42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025-52090620-6317</w:t>
      </w:r>
      <w:r>
        <w:rPr>
          <w:rFonts w:ascii="Simsun" w:hAnsi="Simsun" w:hint="eastAsia"/>
          <w:color w:val="000000"/>
          <w:sz w:val="28"/>
          <w:szCs w:val="28"/>
        </w:rPr>
        <w:t>；</w:t>
      </w:r>
      <w:r>
        <w:rPr>
          <w:rFonts w:ascii="Simsun" w:hAnsi="Simsun"/>
          <w:color w:val="000000"/>
          <w:sz w:val="28"/>
          <w:szCs w:val="28"/>
        </w:rPr>
        <w:t>sunfish1983@163.com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组长：周建成</w:t>
      </w:r>
      <w:r>
        <w:rPr>
          <w:rFonts w:ascii="Simsun" w:hAnsi="Simsun"/>
          <w:color w:val="000000"/>
          <w:sz w:val="28"/>
          <w:szCs w:val="28"/>
        </w:rPr>
        <w:t xml:space="preserve"> 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副组长：刘松琴、陆娟</w:t>
      </w:r>
    </w:p>
    <w:p w:rsidR="0011587B" w:rsidRDefault="005256F7">
      <w:pPr>
        <w:pStyle w:val="a6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成员：蒋波、周建成、陆娟、刘松琴、杨洪、姜勇、张一卫、孙柏旺、苟少华、付大伟、骆培成、陈金喜</w:t>
      </w:r>
    </w:p>
    <w:sectPr w:rsidR="001158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hybridMultilevel"/>
    <w:tmpl w:val="046AC7E8"/>
    <w:lvl w:ilvl="0" w:tplc="9D6CBFD6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2BB87B8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 w:tplc="4B9AB2CA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 w:tplc="6B529294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 w:tplc="E31405D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 w:tplc="CB8C59B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 w:tplc="15D631E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 w:tplc="D4DCA85C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 w:tplc="6CBCE61E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11587B"/>
    <w:rsid w:val="0011587B"/>
    <w:rsid w:val="005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</w:style>
  <w:style w:type="character" w:styleId="a5">
    <w:name w:val="Strong"/>
    <w:basedOn w:val="a0"/>
    <w:rPr>
      <w:rFonts w:cs="Times New Roman"/>
      <w:b/>
      <w:bCs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Hyperlink"/>
    <w:basedOn w:val="a0"/>
    <w:rPr>
      <w:rFonts w:cs="Times New Roman"/>
    </w:rPr>
  </w:style>
  <w:style w:type="paragraph" w:styleId="a8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</w:style>
  <w:style w:type="character" w:styleId="a5">
    <w:name w:val="Strong"/>
    <w:basedOn w:val="a0"/>
    <w:rPr>
      <w:rFonts w:cs="Times New Roman"/>
      <w:b/>
      <w:bCs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Hyperlink"/>
    <w:basedOn w:val="a0"/>
    <w:rPr>
      <w:rFonts w:cs="Times New Roman"/>
    </w:rPr>
  </w:style>
  <w:style w:type="paragraph" w:styleId="a8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化学化工学院接收推荐免试研究生工作细则</dc:title>
  <dc:creator>Windows 用户</dc:creator>
  <cp:lastModifiedBy>xb21cn</cp:lastModifiedBy>
  <cp:revision>2</cp:revision>
  <dcterms:created xsi:type="dcterms:W3CDTF">2018-09-15T10:50:00Z</dcterms:created>
  <dcterms:modified xsi:type="dcterms:W3CDTF">2018-09-15T10:50:00Z</dcterms:modified>
</cp:coreProperties>
</file>